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łoszenie do klasy pierwszej Szkoły Podstawowej nr 3  w Łazach</w:t>
        <w:br/>
        <w:t xml:space="preserve">na rok szkolny 2023/2024</w:t>
      </w:r>
    </w:p>
    <w:p>
      <w:pPr>
        <w:spacing w:before="120" w:after="120" w:line="240"/>
        <w:ind w:right="0" w:left="283" w:firstLine="22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br/>
        <w:t xml:space="preserve">KWESTIONARIUSZ DANYCH OSOBOWYCH DZIECKA</w:t>
      </w:r>
    </w:p>
    <w:tbl>
      <w:tblPr/>
      <w:tblGrid>
        <w:gridCol w:w="1640"/>
        <w:gridCol w:w="1973"/>
        <w:gridCol w:w="1223"/>
        <w:gridCol w:w="1598"/>
        <w:gridCol w:w="1598"/>
        <w:gridCol w:w="1612"/>
      </w:tblGrid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DANE OSOBOWE DZIECKA</w:t>
            </w: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(imiona)</w:t>
            </w:r>
          </w:p>
        </w:tc>
        <w:tc>
          <w:tcPr>
            <w:tcW w:w="8004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Nazwisko</w:t>
            </w:r>
          </w:p>
        </w:tc>
        <w:tc>
          <w:tcPr>
            <w:tcW w:w="8004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643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PESEL (w przypadku braku nr PESEL seria i nr paszportu lub innego dowodu 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żsamości)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data urodzenia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miejsce urodzenia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ZAMIESZKANIA DZIECKA</w:t>
            </w: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ulica</w:t>
            </w:r>
          </w:p>
        </w:tc>
        <w:tc>
          <w:tcPr>
            <w:tcW w:w="1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nr domu</w:t>
            </w: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nr mieszkania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kod pocztowy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gmina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powiat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KWESTIONARIUSZ DANYCH OSOBOWYCH RODZICÓW/OPIEKUNÓW PRAWNYCH DZIECKA</w:t>
      </w:r>
    </w:p>
    <w:tbl>
      <w:tblPr/>
      <w:tblGrid>
        <w:gridCol w:w="1612"/>
        <w:gridCol w:w="1612"/>
        <w:gridCol w:w="1612"/>
        <w:gridCol w:w="1598"/>
        <w:gridCol w:w="1598"/>
        <w:gridCol w:w="1612"/>
      </w:tblGrid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DANE OSOBOWE MATKI/OPIEKUNKI PRAWNEJ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Nazwisko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ulica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nr domu</w:t>
            </w: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nr mieszkania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kod pocztowy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gmina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powiat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telefon kontaktowy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żeli posiada)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żeli posiada)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DANE OSOBOWE OJCA/OPIEKUNA PRAWNEGO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Nazwisko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ulica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nr domu</w:t>
            </w: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nr mieszkania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kod pocztowy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gmina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powiat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telefon kontaktowy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żeli posiada)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żeli posiada)</w:t>
            </w:r>
          </w:p>
        </w:tc>
        <w:tc>
          <w:tcPr>
            <w:tcW w:w="321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Rodzice/prawni opiekunowie dziecka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ązani są zawiadomić o każdej zmianie,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óra dotyczy dziecka, tj. zmianie imion, nazwiska, adresu zamieszkania, adresu zameldowania, zmianach w realizacji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ązku szkolnego.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DODATKOWE INFORMACJE</w:t>
      </w:r>
    </w:p>
    <w:tbl>
      <w:tblPr/>
      <w:tblGrid>
        <w:gridCol w:w="5600"/>
        <w:gridCol w:w="4044"/>
      </w:tblGrid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Czy kandydat/ kandydatka 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ędzie uczęszczać do świetlicy szkolnej?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Czy kandydat/kandydatka 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ędzie korzystać z obiad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w szkole?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Czy kandydat/kandydatka posiada opini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ę/orzeczenie poradni psychologiczno-pedagogicznej?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Istotne dane  o stanie zdrowia, stosowanej diecie i rozwoju psychofizycznym dziecka (w celu zapewnienia dziecku odpowiedniej opieki, od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żywiania oraz metod opiekuńczo-wychowawczych):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Do 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łoszenia należy dołączyć oświadczenie** o miejscu zamieszkania rodzic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ów kandydata i kandydata. 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** Zgodnie z art. 150 ust. 6 ustawy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światowe, oświadczenia, składa się pod rygorem odpowiedzialności karnej za składanie fałszywych zeznań.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Składający oświadczenie jest obowiązany do zawarcia w nim klauzuli następującej treści: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świadomy odpowiedzialności karnej za złożenie fałszywego oświadczenia.”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Klauzula ta zastępuje pouczenie organu o odpowiedzialności karnej za składanie fałszywych zeznań.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Informacja o przetwarzaniu danych osobowych na podstawie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ądzenia Parlamentu Europejskiego i Rady (UE) 2016/679 z dnia 27 kwietnia 2016 r. w sprawie ochrony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 fizycznych w 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ązku z przetwarzaniem danych osobowych i 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ądzenia o ochronie danych), Dz.U.UE.L.2016.119.1 - dalej: RODO)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ŻE: 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 Administratorem danych osobowych przetwarzanych w ramach procesu rekrutacji jest publiczna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 podstawowa wskazana przez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ów/opiekunów prawnych kandydata we wniosku.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 Kontakt z inspektorem ochrony danych jest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żliwy przy użyciu danych kontaktowych szkoły.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 Dane osobowe kandydatów oraz rodziców lub opiekunów prawnych kandydatów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ędą przetwarzane w celu przeprowadzenia postępowania rekrutacyjnego, o 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órym mowa w art. art. 133 ust. 1 ustawy -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światowe (t.j. Dz. U. z 2018 r. poz. 996, z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źn. zm.) na podstawie art. 6 ust. 1 lit. c oraz art. 9 ust. 2 lit. g RODO.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 Odbiorc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danych osobowych zawartych we wniosku może być uprawniony podmiot na podstawie umowy powierzenia przetwarzania danych, organy administracji publicznej uprawnione do uzyskania takich informacji na podstawie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prawa.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 Dane osobowe nie 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ędą przekazywane do państwa trzeciego ani do organizacji międzynarodowej.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 Dane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ędą przechowywane przez okres wskazany w art. 160 ustawy Prawo oświatowe, z 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 dane osobowe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zgromadzone w celach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ępowania rekrutacyjnego oraz dokumentacja postępowania rekrutacyjnego są przechowywane nie dłużej niż do końca okresu, do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órego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 uczęszcza do danej publicznej szkoły.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7. Rodzicom lub opiekunom prawnym kandydata 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ługuje prawo dostępu do danych osobowych kandydata, żądania ich sprostowania lub usunięcia. Wniesienie żądania usunięcia danych jest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ównoznaczne z rezygnacj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z udziału w procesie rekrutacji. Ponadto rodzicom lub opiekunom prawnym kandydata przysługuje prawo do żądania ograniczenia przetwarzania danych w przypadkach określonych w art. 18 RODO.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8. W ramach procesu rekrutacji dane nie 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przetwarzane na postawie art. 6 ust. 1 lit. e) lub f) RODO, zatem prawo do wniesienia sprzeciwu na podstawie art. 21 RODO nie przysługuje.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9. Jedyn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podstawą prawną przetwarzania danych w procesie rekrutacji do szkoły jest art. 6 ust. 1 lit. c) RODO, nie przysługuje prawo do przenoszenia danych na podstawie art. 20 RODO.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10. W toku przetwarzania danych na potrzeby procesu rekrutacji nie dochodzi do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łącznie zautomatyzowanego podejmowania decyzji ani do profilowania, o 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mowa w art. 22 ust. 1 i ust. 4 RODO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żadne decyzje dotyczące przyjęcia do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ówki nie zapadaj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automatycznie oraz  nie buduje się jakichkolwiek profili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11. Rodzicom lub opiekunom prawnym kandydata, w przypadku podejrzenia,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 przetwarzanie danych w procesie rekrutacji narusza obowiązujące przepisy prawa, przysługuje prawo wniesienia skargi do organu nadzorczego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Prezesa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ędu Ochrony Danych Osobowych.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12. Podanie danych zawartych w niniejszym wniosku i 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łączonych dokumentach nie jest obowiązkowe, stanowi jednak warunek udziału w postępowaniu rekrutacyjnym do szkoły, wynika to w 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ści z 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wskazanych w pkt 3.</w:t>
      </w: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świadczenie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br/>
        <w:t xml:space="preserve">Oświadczam, że podane w zgłoszeniu dane są zgodne z aktualnym stanem faktycznym.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...................................., dnia………………….                   ……….………………………………………</w:t>
      </w:r>
    </w:p>
    <w:p>
      <w:pPr>
        <w:spacing w:before="120" w:after="120" w:line="240"/>
        <w:ind w:right="0" w:left="283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Podpisy rodziców/opiekunów prawnych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